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2F6503" w:rsidRPr="002F6503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материально-технических ресурсов </w:t>
      </w:r>
      <w:r w:rsidR="00E109E4" w:rsidRPr="00E109E4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E25A27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="00E109E4" w:rsidRPr="00E109E4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</w:p>
    <w:p w:rsidR="002D5443" w:rsidRPr="00E25A27" w:rsidRDefault="000E2847" w:rsidP="0043159B">
      <w:pPr>
        <w:pStyle w:val="Default"/>
        <w:jc w:val="center"/>
        <w:rPr>
          <w:color w:val="auto"/>
          <w:sz w:val="28"/>
          <w:szCs w:val="28"/>
        </w:rPr>
      </w:pPr>
      <w:r w:rsidRPr="00412399">
        <w:rPr>
          <w:color w:val="auto"/>
          <w:sz w:val="32"/>
          <w:szCs w:val="32"/>
        </w:rPr>
        <w:t>(</w:t>
      </w:r>
      <w:r w:rsidR="00582402">
        <w:rPr>
          <w:color w:val="auto"/>
          <w:sz w:val="28"/>
          <w:szCs w:val="28"/>
        </w:rPr>
        <w:t>П</w:t>
      </w:r>
      <w:r w:rsidR="003375C9" w:rsidRPr="003375C9">
        <w:rPr>
          <w:color w:val="auto"/>
          <w:sz w:val="28"/>
          <w:szCs w:val="28"/>
        </w:rPr>
        <w:t xml:space="preserve">роцедура </w:t>
      </w:r>
      <w:r w:rsidR="00E25A27" w:rsidRPr="003375C9">
        <w:rPr>
          <w:color w:val="auto"/>
          <w:sz w:val="28"/>
          <w:szCs w:val="28"/>
        </w:rPr>
        <w:t>реализации</w:t>
      </w:r>
      <w:r w:rsidR="00E25A27">
        <w:rPr>
          <w:color w:val="auto"/>
          <w:sz w:val="28"/>
          <w:szCs w:val="28"/>
        </w:rPr>
        <w:t>:</w:t>
      </w:r>
      <w:r w:rsidR="003375C9" w:rsidRPr="003375C9">
        <w:rPr>
          <w:color w:val="auto"/>
          <w:sz w:val="28"/>
          <w:szCs w:val="28"/>
        </w:rPr>
        <w:t xml:space="preserve"> </w:t>
      </w:r>
      <w:r w:rsidR="00E25A27" w:rsidRPr="00E25A27">
        <w:rPr>
          <w:color w:val="auto"/>
          <w:sz w:val="28"/>
          <w:szCs w:val="28"/>
        </w:rPr>
        <w:t>Автомобиль легковой Toyota Camry, 2017 года выпуска, VIN № XW7BF4FK80S169879</w:t>
      </w:r>
      <w:r w:rsidR="00996DA2" w:rsidRPr="00E80050">
        <w:rPr>
          <w:color w:val="auto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E25A27">
        <w:rPr>
          <w:rFonts w:ascii="Times New Roman" w:hAnsi="Times New Roman" w:cs="Times New Roman"/>
          <w:color w:val="auto"/>
          <w:sz w:val="28"/>
          <w:szCs w:val="28"/>
        </w:rPr>
        <w:t>РНЭ-26-29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85309E">
        <w:rPr>
          <w:sz w:val="20"/>
          <w:szCs w:val="20"/>
        </w:rPr>
        <w:t xml:space="preserve">с </w:t>
      </w:r>
      <w:r w:rsidR="00B23593" w:rsidRPr="00F616D4">
        <w:rPr>
          <w:sz w:val="20"/>
          <w:szCs w:val="20"/>
        </w:rPr>
        <w:t>«</w:t>
      </w:r>
      <w:r w:rsidR="0023088D">
        <w:rPr>
          <w:sz w:val="20"/>
          <w:szCs w:val="20"/>
        </w:rPr>
        <w:t>1</w:t>
      </w:r>
      <w:r w:rsidR="00D14867">
        <w:rPr>
          <w:sz w:val="20"/>
          <w:szCs w:val="20"/>
        </w:rPr>
        <w:t>3</w:t>
      </w:r>
      <w:r w:rsidR="00B23593" w:rsidRPr="00F616D4">
        <w:rPr>
          <w:sz w:val="20"/>
          <w:szCs w:val="20"/>
        </w:rPr>
        <w:t xml:space="preserve">» </w:t>
      </w:r>
      <w:r w:rsidR="0023088D">
        <w:rPr>
          <w:sz w:val="20"/>
          <w:szCs w:val="20"/>
        </w:rPr>
        <w:t>марта</w:t>
      </w:r>
      <w:r w:rsidR="00131953" w:rsidRPr="00F616D4">
        <w:rPr>
          <w:sz w:val="20"/>
          <w:szCs w:val="20"/>
        </w:rPr>
        <w:t xml:space="preserve"> 202</w:t>
      </w:r>
      <w:r w:rsidR="0023088D">
        <w:rPr>
          <w:sz w:val="20"/>
          <w:szCs w:val="20"/>
        </w:rPr>
        <w:t>6</w:t>
      </w:r>
      <w:r w:rsidR="00131953" w:rsidRPr="00F616D4">
        <w:rPr>
          <w:sz w:val="20"/>
          <w:szCs w:val="20"/>
        </w:rPr>
        <w:t>г. по «</w:t>
      </w:r>
      <w:r w:rsidR="005625EF">
        <w:rPr>
          <w:sz w:val="20"/>
          <w:szCs w:val="20"/>
        </w:rPr>
        <w:t>03</w:t>
      </w:r>
      <w:r w:rsidR="00131953" w:rsidRPr="00F616D4">
        <w:rPr>
          <w:sz w:val="20"/>
          <w:szCs w:val="20"/>
        </w:rPr>
        <w:t xml:space="preserve">» </w:t>
      </w:r>
      <w:r w:rsidR="005625EF">
        <w:rPr>
          <w:sz w:val="20"/>
          <w:szCs w:val="20"/>
        </w:rPr>
        <w:t>апреля</w:t>
      </w:r>
      <w:r w:rsidR="00C73E85" w:rsidRPr="00F616D4">
        <w:rPr>
          <w:sz w:val="20"/>
          <w:szCs w:val="20"/>
        </w:rPr>
        <w:t xml:space="preserve"> 202</w:t>
      </w:r>
      <w:r w:rsidR="005D75ED">
        <w:rPr>
          <w:sz w:val="20"/>
          <w:szCs w:val="20"/>
        </w:rPr>
        <w:t>6</w:t>
      </w:r>
      <w:r w:rsidR="00131953" w:rsidRPr="00F616D4">
        <w:rPr>
          <w:sz w:val="20"/>
          <w:szCs w:val="20"/>
        </w:rPr>
        <w:t>г.</w:t>
      </w:r>
      <w:r w:rsidR="00131953" w:rsidRPr="0085309E">
        <w:rPr>
          <w:sz w:val="20"/>
          <w:szCs w:val="20"/>
        </w:rPr>
        <w:t xml:space="preserve"> 1</w:t>
      </w:r>
      <w:r w:rsidR="004C5C8C" w:rsidRPr="0085309E">
        <w:rPr>
          <w:sz w:val="20"/>
          <w:szCs w:val="20"/>
        </w:rPr>
        <w:t>5</w:t>
      </w:r>
      <w:r w:rsidR="00131953" w:rsidRPr="0085309E">
        <w:rPr>
          <w:sz w:val="20"/>
          <w:szCs w:val="20"/>
        </w:rPr>
        <w:t xml:space="preserve">-00 (по </w:t>
      </w:r>
      <w:r w:rsidR="00E80050" w:rsidRPr="0085309E">
        <w:rPr>
          <w:sz w:val="20"/>
          <w:szCs w:val="20"/>
        </w:rPr>
        <w:t>московскому</w:t>
      </w:r>
      <w:r w:rsidR="00131953" w:rsidRPr="0085309E">
        <w:rPr>
          <w:sz w:val="20"/>
          <w:szCs w:val="20"/>
        </w:rPr>
        <w:t xml:space="preserve"> времени)</w:t>
      </w:r>
      <w:r w:rsidR="00F968D6" w:rsidRPr="0085309E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B6D1F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E25A2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4A65B6" w:rsidRPr="000A792B" w:rsidTr="00971A6C">
        <w:tc>
          <w:tcPr>
            <w:tcW w:w="3015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5B6" w:rsidRPr="004A65B6" w:rsidRDefault="00F97C3B" w:rsidP="005D75ED">
            <w:pPr>
              <w:jc w:val="both"/>
            </w:pPr>
            <w:r w:rsidRPr="00F97C3B">
              <w:t>Лот</w:t>
            </w:r>
            <w:r w:rsidR="002353F5">
              <w:t xml:space="preserve"> №</w:t>
            </w:r>
            <w:r w:rsidR="00E25A27">
              <w:t>РНЭ-26-29</w:t>
            </w:r>
            <w:r w:rsidRPr="0043159B">
              <w:t>: «</w:t>
            </w:r>
            <w:r w:rsidR="00E25A27">
              <w:t>Автомобиль легковой Toyota Camry, 2017 года выпуска, VIN № XW7BF4FK80S169879</w:t>
            </w:r>
            <w:r w:rsidRPr="00F97C3B">
              <w:t>»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3159B">
            <w:pPr>
              <w:pStyle w:val="af0"/>
              <w:numPr>
                <w:ilvl w:val="0"/>
                <w:numId w:val="22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643A9C" w:rsidRDefault="00F97C3B" w:rsidP="0043159B">
            <w:pPr>
              <w:tabs>
                <w:tab w:val="left" w:pos="34"/>
                <w:tab w:val="left" w:pos="206"/>
              </w:tabs>
              <w:spacing w:before="120"/>
              <w:ind w:left="64"/>
              <w:jc w:val="both"/>
            </w:pPr>
            <w:r w:rsidRPr="00F97C3B">
              <w:t>«</w:t>
            </w:r>
            <w:r w:rsidR="00E25A27">
              <w:t>Автомобиль легковой Toyota Camry, 2017 года выпуска, VIN № XW7BF4FK80S169879</w:t>
            </w:r>
            <w:r w:rsidRPr="00F97C3B">
              <w:t>»</w:t>
            </w:r>
            <w:r w:rsidR="003B51BE">
              <w:t>.</w:t>
            </w:r>
          </w:p>
          <w:p w:rsidR="00C73E85" w:rsidRPr="00C73E85" w:rsidRDefault="00E3053D" w:rsidP="0043159B">
            <w:pPr>
              <w:tabs>
                <w:tab w:val="left" w:pos="206"/>
              </w:tabs>
              <w:suppressAutoHyphens/>
              <w:spacing w:before="120"/>
              <w:ind w:left="64"/>
              <w:jc w:val="both"/>
              <w:rPr>
                <w:bCs/>
                <w:spacing w:val="-2"/>
              </w:rPr>
            </w:pPr>
            <w:r w:rsidRPr="002461B0">
              <w:rPr>
                <w:bCs/>
                <w:spacing w:val="-2"/>
              </w:rPr>
              <w:t xml:space="preserve">2. </w:t>
            </w:r>
            <w:r w:rsidR="006C3F99" w:rsidRPr="006C3F99">
              <w:rPr>
                <w:bCs/>
                <w:spacing w:val="-2"/>
              </w:rPr>
              <w:t xml:space="preserve">Базис хранения: </w:t>
            </w:r>
            <w:r w:rsidR="005D75ED" w:rsidRPr="005D75ED">
              <w:rPr>
                <w:bCs/>
                <w:spacing w:val="-2"/>
              </w:rPr>
              <w:t>119049, г. Москва, вн. тер. г. муниципальный округ Якиманка, ул. Шаболов</w:t>
            </w:r>
            <w:r w:rsidR="00E25A27">
              <w:rPr>
                <w:bCs/>
                <w:spacing w:val="-2"/>
              </w:rPr>
              <w:t>ка</w:t>
            </w:r>
            <w:r w:rsidR="005D75ED" w:rsidRPr="005D75ED">
              <w:rPr>
                <w:bCs/>
                <w:spacing w:val="-2"/>
              </w:rPr>
              <w:t xml:space="preserve">, д.10 к.2, эт.3, ком </w:t>
            </w:r>
            <w:r w:rsidR="00E25A27">
              <w:rPr>
                <w:bCs/>
                <w:spacing w:val="-2"/>
              </w:rPr>
              <w:t>3</w:t>
            </w:r>
            <w:r w:rsidR="00F97C3B" w:rsidRPr="00F97C3B">
              <w:rPr>
                <w:bCs/>
                <w:spacing w:val="-2"/>
              </w:rPr>
              <w:t>.</w:t>
            </w:r>
            <w:r w:rsidR="00C73E85" w:rsidRPr="00C73E85">
              <w:rPr>
                <w:bCs/>
                <w:spacing w:val="-2"/>
              </w:rPr>
              <w:t xml:space="preserve"> </w:t>
            </w:r>
          </w:p>
          <w:p w:rsidR="00C11DF3" w:rsidRPr="00E3053D" w:rsidRDefault="00131953" w:rsidP="0043159B">
            <w:pPr>
              <w:tabs>
                <w:tab w:val="left" w:pos="34"/>
                <w:tab w:val="left" w:pos="206"/>
              </w:tabs>
              <w:suppressAutoHyphens/>
              <w:spacing w:before="120" w:after="120"/>
              <w:ind w:left="64"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43159B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 xml:space="preserve">Лот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8B6D1F">
              <w:rPr>
                <w:bCs/>
                <w:spacing w:val="-2"/>
              </w:rPr>
              <w:t>й</w:t>
            </w:r>
            <w:r w:rsidRPr="00A5394C">
              <w:rPr>
                <w:bCs/>
                <w:spacing w:val="-2"/>
              </w:rPr>
              <w:t>.</w:t>
            </w:r>
          </w:p>
          <w:p w:rsidR="00257651" w:rsidRPr="0045635A" w:rsidRDefault="00257651" w:rsidP="0043159B">
            <w:pPr>
              <w:pStyle w:val="af0"/>
              <w:numPr>
                <w:ilvl w:val="0"/>
                <w:numId w:val="18"/>
              </w:numPr>
              <w:tabs>
                <w:tab w:val="left" w:pos="64"/>
              </w:tabs>
              <w:suppressAutoHyphens/>
              <w:spacing w:after="120"/>
              <w:ind w:left="64" w:firstLine="0"/>
              <w:jc w:val="both"/>
              <w:rPr>
                <w:kern w:val="24"/>
                <w:lang w:eastAsia="en-US"/>
              </w:rPr>
            </w:pPr>
            <w:r w:rsidRPr="0045635A">
              <w:rPr>
                <w:kern w:val="24"/>
                <w:lang w:eastAsia="en-US"/>
              </w:rPr>
              <w:t xml:space="preserve">Сроки передачи товара: </w:t>
            </w:r>
            <w:r w:rsidR="008B6D1F" w:rsidRPr="0045635A">
              <w:rPr>
                <w:kern w:val="24"/>
                <w:lang w:eastAsia="en-US"/>
              </w:rPr>
              <w:t>в течение 5 рабочих дней после полной оплаты стоимости Имущества на основании Акта приема-передачи, подписываемого Сторонами.</w:t>
            </w:r>
          </w:p>
          <w:p w:rsidR="00131953" w:rsidRDefault="00131953" w:rsidP="0043159B">
            <w:pPr>
              <w:numPr>
                <w:ilvl w:val="0"/>
                <w:numId w:val="18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>Условия оплаты:</w:t>
            </w:r>
            <w:r w:rsidRPr="00131953">
              <w:rPr>
                <w:bCs/>
                <w:spacing w:val="-2"/>
              </w:rPr>
              <w:tab/>
            </w:r>
            <w:r w:rsidR="000A2289" w:rsidRPr="000A2289">
              <w:rPr>
                <w:bCs/>
                <w:spacing w:val="-2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 w:rsidR="0050131D">
              <w:rPr>
                <w:bCs/>
                <w:spacing w:val="-2"/>
              </w:rPr>
              <w:t>рабочих</w:t>
            </w:r>
            <w:r w:rsidR="000A2289" w:rsidRPr="000A2289">
              <w:rPr>
                <w:bCs/>
                <w:spacing w:val="-2"/>
              </w:rPr>
              <w:t xml:space="preserve"> дней со дня получения от Продавца счета на предварительную оплату</w:t>
            </w:r>
            <w:r w:rsidRPr="00131953">
              <w:rPr>
                <w:bCs/>
                <w:spacing w:val="-2"/>
              </w:rPr>
              <w:t>.</w:t>
            </w:r>
            <w:r w:rsidR="0050131D">
              <w:rPr>
                <w:bCs/>
                <w:spacing w:val="-2"/>
              </w:rPr>
              <w:t xml:space="preserve"> </w:t>
            </w:r>
            <w:r w:rsidR="0050131D" w:rsidRPr="00AE218E">
              <w:t>Счет на оплату выставляется в течени</w:t>
            </w:r>
            <w:r w:rsidR="0050131D">
              <w:t>е</w:t>
            </w:r>
            <w:r w:rsidR="0050131D" w:rsidRPr="00AE218E">
              <w:t xml:space="preserve"> 3 рабочих дней с момента подписания</w:t>
            </w:r>
            <w:r w:rsidR="0050131D">
              <w:t xml:space="preserve"> настоящего </w:t>
            </w:r>
            <w:r w:rsidR="0050131D" w:rsidRPr="00AE218E">
              <w:t>договора.</w:t>
            </w:r>
          </w:p>
          <w:p w:rsidR="00E3053D" w:rsidRDefault="00E3053D" w:rsidP="00642F0A">
            <w:pPr>
              <w:numPr>
                <w:ilvl w:val="0"/>
                <w:numId w:val="18"/>
              </w:numPr>
              <w:tabs>
                <w:tab w:val="left" w:pos="206"/>
              </w:tabs>
              <w:suppressAutoHyphens/>
              <w:spacing w:after="120"/>
              <w:ind w:left="64" w:hanging="1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642F0A" w:rsidRPr="00642F0A" w:rsidRDefault="00642F0A" w:rsidP="00642F0A">
            <w:pPr>
              <w:tabs>
                <w:tab w:val="left" w:pos="64"/>
              </w:tabs>
              <w:suppressAutoHyphens/>
              <w:spacing w:after="120"/>
              <w:ind w:left="64" w:firstLine="708"/>
              <w:jc w:val="both"/>
              <w:rPr>
                <w:bCs/>
                <w:spacing w:val="-2"/>
              </w:rPr>
            </w:pPr>
            <w:r w:rsidRPr="00642F0A">
              <w:t>В соответствии с п. 2.</w:t>
            </w:r>
            <w:r w:rsidR="00224478">
              <w:t>4</w:t>
            </w:r>
            <w:r w:rsidRPr="00642F0A">
              <w:t xml:space="preserve"> Договора Покупатель перечисляет на расчетный счет Продавца денежные средства в размере 50 000 (пятьдесят тысяч) рублей, которые выступают способом обеспечения исполнения обязательств Покупателя (обеспечение), предусмотренных в настоящем пункте, и которые подлежат возврату Продавцом Покупателю при отсутствии указанных нарушений со стороны Покупателя и при предоставлении Покупателем Продавцу документов, подтверждающих перерегистрацию транспортного средства на нового собственника не позднее 90 (девяноста) календарных дней с момента перерегистрации транспортного средства.</w:t>
            </w:r>
          </w:p>
          <w:p w:rsidR="00C4738B" w:rsidRDefault="00C4738B" w:rsidP="0043159B">
            <w:pPr>
              <w:numPr>
                <w:ilvl w:val="0"/>
                <w:numId w:val="18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  <w:hyperlink r:id="rId8" w:history="1">
              <w:r w:rsidRPr="00B84F77">
                <w:rPr>
                  <w:rStyle w:val="a3"/>
                  <w:bCs/>
                  <w:spacing w:val="-2"/>
                </w:rPr>
                <w:t>https://sale.tektorg.ru</w:t>
              </w:r>
            </w:hyperlink>
            <w:r>
              <w:rPr>
                <w:bCs/>
                <w:spacing w:val="-2"/>
              </w:rPr>
              <w:t>.</w:t>
            </w:r>
          </w:p>
          <w:p w:rsidR="00C4738B" w:rsidRDefault="00C4738B" w:rsidP="0043159B">
            <w:pPr>
              <w:numPr>
                <w:ilvl w:val="0"/>
                <w:numId w:val="18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  <w:hyperlink r:id="rId9" w:history="1">
              <w:r w:rsidRPr="00C4738B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Pr="00C4738B">
              <w:rPr>
                <w:bCs/>
                <w:spacing w:val="-2"/>
              </w:rPr>
              <w:t>.</w:t>
            </w:r>
          </w:p>
          <w:p w:rsidR="00977FB1" w:rsidRPr="00977FB1" w:rsidRDefault="00977FB1" w:rsidP="0043159B">
            <w:pPr>
              <w:numPr>
                <w:ilvl w:val="0"/>
                <w:numId w:val="18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977FB1" w:rsidRPr="00977FB1" w:rsidRDefault="00977FB1" w:rsidP="0043159B">
            <w:pPr>
              <w:pStyle w:val="af0"/>
              <w:numPr>
                <w:ilvl w:val="0"/>
                <w:numId w:val="21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Размещается в электронном виде в сети Интернет. Предоставление Участникам печатной копии Документации не предусмотрено;</w:t>
            </w:r>
          </w:p>
          <w:p w:rsidR="00977FB1" w:rsidRPr="00977FB1" w:rsidRDefault="00977FB1" w:rsidP="0043159B">
            <w:pPr>
              <w:pStyle w:val="af0"/>
              <w:numPr>
                <w:ilvl w:val="0"/>
                <w:numId w:val="21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в соответствии с правилами и порядком работы ЭТП.</w:t>
            </w:r>
          </w:p>
          <w:p w:rsidR="00131953" w:rsidRPr="00131953" w:rsidRDefault="00131953" w:rsidP="0043159B">
            <w:pPr>
              <w:pStyle w:val="af0"/>
              <w:numPr>
                <w:ilvl w:val="0"/>
                <w:numId w:val="18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lastRenderedPageBreak/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  <w:r w:rsidR="0043159B">
              <w:rPr>
                <w:bCs/>
                <w:spacing w:val="-2"/>
              </w:rPr>
              <w:t>;</w:t>
            </w:r>
          </w:p>
          <w:p w:rsidR="00131953" w:rsidRPr="00E3053D" w:rsidRDefault="00131953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43159B">
              <w:rPr>
                <w:bCs/>
                <w:spacing w:val="-2"/>
              </w:rPr>
              <w:t xml:space="preserve"> </w:t>
            </w:r>
            <w:r w:rsidR="0043159B" w:rsidRPr="00982708">
              <w:rPr>
                <w:bCs/>
                <w:spacing w:val="-2"/>
              </w:rPr>
              <w:t>(Приложение №</w:t>
            </w:r>
            <w:r w:rsidR="0043159B">
              <w:rPr>
                <w:bCs/>
                <w:spacing w:val="-2"/>
              </w:rPr>
              <w:t>8</w:t>
            </w:r>
            <w:r w:rsidR="0043159B" w:rsidRPr="00982708">
              <w:rPr>
                <w:bCs/>
                <w:spacing w:val="-2"/>
              </w:rPr>
              <w:t>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C4738B" w:rsidRPr="00E80050" w:rsidRDefault="00C4738B" w:rsidP="00E80050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426"/>
        <w:jc w:val="both"/>
        <w:rPr>
          <w:sz w:val="20"/>
          <w:szCs w:val="20"/>
        </w:rPr>
      </w:pPr>
      <w:r w:rsidRPr="00E80050">
        <w:rPr>
          <w:sz w:val="20"/>
          <w:szCs w:val="20"/>
        </w:rPr>
        <w:t>С условиями продажи и перечнем документов установленной формы, представляемых претендентами, можно ознакомиться на электронной торговой площадке «ТЭК-Торг» в секции «Продажа Имущества» (адрес в сети Интернет https://www.tektorg.ru/sale).</w:t>
      </w:r>
    </w:p>
    <w:p w:rsidR="00C4738B" w:rsidRPr="00E80050" w:rsidRDefault="00C4738B" w:rsidP="00E80050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426"/>
        <w:jc w:val="both"/>
        <w:rPr>
          <w:sz w:val="20"/>
          <w:szCs w:val="20"/>
        </w:rPr>
      </w:pPr>
      <w:r w:rsidRPr="00E80050">
        <w:rPr>
          <w:sz w:val="20"/>
          <w:szCs w:val="20"/>
        </w:rPr>
        <w:t>Информация о порядке проведения тендера размещена на ЭТП АО «ТЭК-Торг» по ссылке https://sale.tektorg.ru;</w:t>
      </w:r>
    </w:p>
    <w:p w:rsidR="00773A39" w:rsidRDefault="00773A39" w:rsidP="00E80050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42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E80050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426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E80050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42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5D75ED" w:rsidRPr="005D75ED">
        <w:rPr>
          <w:sz w:val="20"/>
          <w:szCs w:val="20"/>
        </w:rPr>
        <w:t xml:space="preserve">с </w:t>
      </w:r>
      <w:r w:rsidR="0023088D" w:rsidRPr="0023088D">
        <w:rPr>
          <w:sz w:val="20"/>
          <w:szCs w:val="20"/>
        </w:rPr>
        <w:t>«1</w:t>
      </w:r>
      <w:r w:rsidR="00D14867">
        <w:rPr>
          <w:sz w:val="20"/>
          <w:szCs w:val="20"/>
        </w:rPr>
        <w:t>3</w:t>
      </w:r>
      <w:r w:rsidR="0023088D" w:rsidRPr="0023088D">
        <w:rPr>
          <w:sz w:val="20"/>
          <w:szCs w:val="20"/>
        </w:rPr>
        <w:t xml:space="preserve">» марта 2026г. по </w:t>
      </w:r>
      <w:r w:rsidR="005625EF" w:rsidRPr="005625EF">
        <w:rPr>
          <w:sz w:val="20"/>
          <w:szCs w:val="20"/>
        </w:rPr>
        <w:t>«03» апреля</w:t>
      </w:r>
      <w:r w:rsidR="005D75ED" w:rsidRPr="005D75ED">
        <w:rPr>
          <w:sz w:val="20"/>
          <w:szCs w:val="20"/>
        </w:rPr>
        <w:t xml:space="preserve"> 2026г.</w:t>
      </w:r>
      <w:r w:rsidR="00E80050" w:rsidRPr="0085309E">
        <w:rPr>
          <w:sz w:val="20"/>
          <w:szCs w:val="20"/>
        </w:rPr>
        <w:t xml:space="preserve">  1</w:t>
      </w:r>
      <w:r w:rsidR="0051503A" w:rsidRPr="0085309E">
        <w:rPr>
          <w:sz w:val="20"/>
          <w:szCs w:val="20"/>
        </w:rPr>
        <w:t>5</w:t>
      </w:r>
      <w:r w:rsidR="00E80050" w:rsidRPr="0085309E">
        <w:rPr>
          <w:sz w:val="20"/>
          <w:szCs w:val="20"/>
        </w:rPr>
        <w:t>-00</w:t>
      </w:r>
      <w:r w:rsidR="00E80050" w:rsidRPr="00E80050">
        <w:rPr>
          <w:sz w:val="20"/>
          <w:szCs w:val="20"/>
        </w:rPr>
        <w:t xml:space="preserve">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E80050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0" w:firstLine="42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  <w:bookmarkStart w:id="0" w:name="_GoBack"/>
      <w:bookmarkEnd w:id="0"/>
    </w:p>
    <w:p w:rsidR="00773A39" w:rsidRPr="009D2B70" w:rsidRDefault="00773A39" w:rsidP="00B64F25">
      <w:pPr>
        <w:suppressAutoHyphens/>
        <w:rPr>
          <w:color w:val="AB0404"/>
          <w:sz w:val="22"/>
          <w:szCs w:val="22"/>
        </w:rPr>
      </w:pPr>
      <w:r w:rsidRPr="00B64F25">
        <w:rPr>
          <w:color w:val="AB0404"/>
          <w:sz w:val="26"/>
          <w:szCs w:val="26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F762C7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A720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ООО «РН-</w:t>
            </w:r>
            <w:r w:rsidR="00E25A2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Эксплорейшн</w:t>
            </w:r>
            <w:r w:rsidR="00E3053D" w:rsidRPr="00EA720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A63141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264512" w:rsidRPr="00F762C7" w:rsidRDefault="00F762C7" w:rsidP="004814A5">
            <w:pPr>
              <w:suppressAutoHyphens/>
              <w:rPr>
                <w:bCs/>
                <w:i/>
                <w:iCs/>
                <w:sz w:val="22"/>
                <w:szCs w:val="22"/>
              </w:rPr>
            </w:pPr>
            <w:r w:rsidRPr="00F762C7">
              <w:rPr>
                <w:bCs/>
                <w:i/>
                <w:iCs/>
                <w:sz w:val="22"/>
                <w:szCs w:val="22"/>
              </w:rPr>
              <w:t>(технические вопросы подачи и размещения документации на ЭТП, комплектность документации, процедурные вопросы)</w:t>
            </w: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5D75ED" w:rsidRPr="005D75ED" w:rsidRDefault="005D75ED" w:rsidP="005D75ED">
            <w:pPr>
              <w:suppressAutoHyphens/>
              <w:rPr>
                <w:b/>
                <w:bCs/>
                <w:sz w:val="22"/>
                <w:szCs w:val="22"/>
              </w:rPr>
            </w:pPr>
            <w:r w:rsidRPr="005D75ED">
              <w:rPr>
                <w:b/>
                <w:bCs/>
                <w:sz w:val="22"/>
                <w:szCs w:val="22"/>
              </w:rPr>
              <w:t>Зайцев Алексей Валентинович</w:t>
            </w:r>
          </w:p>
          <w:p w:rsidR="0051503A" w:rsidRPr="00F762C7" w:rsidRDefault="00F762C7" w:rsidP="0051503A">
            <w:pPr>
              <w:suppressAutoHyphens/>
              <w:rPr>
                <w:bCs/>
                <w:i/>
                <w:sz w:val="22"/>
                <w:szCs w:val="22"/>
              </w:rPr>
            </w:pPr>
            <w:r w:rsidRPr="00F762C7">
              <w:rPr>
                <w:bCs/>
                <w:i/>
                <w:sz w:val="22"/>
                <w:szCs w:val="22"/>
              </w:rPr>
              <w:t>(вопросы технического состояния автомобиля)</w:t>
            </w:r>
            <w:r w:rsidR="0051503A" w:rsidRPr="00F762C7">
              <w:rPr>
                <w:bCs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5625EF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0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43159B" w:rsidRDefault="0043159B" w:rsidP="0043159B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43159B" w:rsidRDefault="0043159B" w:rsidP="0043159B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43159B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5D75ED" w:rsidRDefault="005D75ED" w:rsidP="0043159B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5D75ED">
              <w:rPr>
                <w:b/>
                <w:bCs/>
                <w:sz w:val="22"/>
                <w:szCs w:val="22"/>
              </w:rPr>
              <w:t>+7 (495) 780-80-50, доб. 3276</w:t>
            </w:r>
          </w:p>
          <w:p w:rsidR="0043159B" w:rsidRPr="0043159B" w:rsidRDefault="0043159B" w:rsidP="0043159B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43159B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F762C7" w:rsidRDefault="005625EF" w:rsidP="0043159B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1" w:history="1">
              <w:r w:rsidR="005D75ED">
                <w:rPr>
                  <w:rStyle w:val="a3"/>
                  <w:b/>
                  <w:bCs/>
                  <w:sz w:val="22"/>
                  <w:szCs w:val="22"/>
                </w:rPr>
                <w:t>avzaytsev@rn-exp.rosneft.ru</w:t>
              </w:r>
            </w:hyperlink>
            <w:r w:rsidR="0043159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D60878">
      <w:pgSz w:w="11906" w:h="16838"/>
      <w:pgMar w:top="284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3F3" w:rsidRDefault="000613F3" w:rsidP="008F429D">
      <w:r>
        <w:separator/>
      </w:r>
    </w:p>
  </w:endnote>
  <w:endnote w:type="continuationSeparator" w:id="0">
    <w:p w:rsidR="000613F3" w:rsidRDefault="000613F3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3F3" w:rsidRDefault="000613F3" w:rsidP="008F429D">
      <w:r>
        <w:separator/>
      </w:r>
    </w:p>
  </w:footnote>
  <w:footnote w:type="continuationSeparator" w:id="0">
    <w:p w:rsidR="000613F3" w:rsidRDefault="000613F3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E2A4D9A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2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3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3"/>
  </w:num>
  <w:num w:numId="9">
    <w:abstractNumId w:val="7"/>
  </w:num>
  <w:num w:numId="10">
    <w:abstractNumId w:val="19"/>
  </w:num>
  <w:num w:numId="11">
    <w:abstractNumId w:val="14"/>
  </w:num>
  <w:num w:numId="12">
    <w:abstractNumId w:val="22"/>
  </w:num>
  <w:num w:numId="13">
    <w:abstractNumId w:val="13"/>
  </w:num>
  <w:num w:numId="14">
    <w:abstractNumId w:val="1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1"/>
  </w:num>
  <w:num w:numId="22">
    <w:abstractNumId w:val="5"/>
  </w:num>
  <w:num w:numId="23">
    <w:abstractNumId w:val="15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3F3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2289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21E84"/>
    <w:rsid w:val="00224478"/>
    <w:rsid w:val="00226196"/>
    <w:rsid w:val="0022660E"/>
    <w:rsid w:val="00226C1A"/>
    <w:rsid w:val="00230857"/>
    <w:rsid w:val="0023088D"/>
    <w:rsid w:val="002353F5"/>
    <w:rsid w:val="00236884"/>
    <w:rsid w:val="00245591"/>
    <w:rsid w:val="002461B0"/>
    <w:rsid w:val="002517ED"/>
    <w:rsid w:val="00251B50"/>
    <w:rsid w:val="00255937"/>
    <w:rsid w:val="00257651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2F6503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159B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635A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0131D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1644"/>
    <w:rsid w:val="00552B0D"/>
    <w:rsid w:val="00552E95"/>
    <w:rsid w:val="0055513A"/>
    <w:rsid w:val="00555FDA"/>
    <w:rsid w:val="00556A55"/>
    <w:rsid w:val="00557B0A"/>
    <w:rsid w:val="0056025E"/>
    <w:rsid w:val="005625EF"/>
    <w:rsid w:val="00562653"/>
    <w:rsid w:val="00567BE1"/>
    <w:rsid w:val="005719D4"/>
    <w:rsid w:val="00572453"/>
    <w:rsid w:val="005742A6"/>
    <w:rsid w:val="00575C81"/>
    <w:rsid w:val="00580154"/>
    <w:rsid w:val="00582402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D75ED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3F05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2F0A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309E"/>
    <w:rsid w:val="008543AE"/>
    <w:rsid w:val="0086277B"/>
    <w:rsid w:val="00865FF3"/>
    <w:rsid w:val="008808BA"/>
    <w:rsid w:val="00880931"/>
    <w:rsid w:val="00883166"/>
    <w:rsid w:val="008861ED"/>
    <w:rsid w:val="00894869"/>
    <w:rsid w:val="008A0997"/>
    <w:rsid w:val="008A3CB5"/>
    <w:rsid w:val="008A5381"/>
    <w:rsid w:val="008A668B"/>
    <w:rsid w:val="008B322C"/>
    <w:rsid w:val="008B33AC"/>
    <w:rsid w:val="008B6D1F"/>
    <w:rsid w:val="008C1A1D"/>
    <w:rsid w:val="008C32A0"/>
    <w:rsid w:val="008D0340"/>
    <w:rsid w:val="008D0349"/>
    <w:rsid w:val="008D0E6D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9070F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6146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0A72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096A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593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51E6"/>
    <w:rsid w:val="00B56DC0"/>
    <w:rsid w:val="00B64F25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048D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14867"/>
    <w:rsid w:val="00D208B6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878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09E4"/>
    <w:rsid w:val="00E132C6"/>
    <w:rsid w:val="00E13CD1"/>
    <w:rsid w:val="00E15C13"/>
    <w:rsid w:val="00E247B0"/>
    <w:rsid w:val="00E25A27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A720A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16D4"/>
    <w:rsid w:val="00F63DA4"/>
    <w:rsid w:val="00F70487"/>
    <w:rsid w:val="00F7121C"/>
    <w:rsid w:val="00F7177D"/>
    <w:rsid w:val="00F73153"/>
    <w:rsid w:val="00F762C7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97C3B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C1C2E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vzaytsev@rn-exp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_borisycheva@rn-exp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32738-1447-4DC3-A29C-AA4C93E90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615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5190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48</cp:revision>
  <cp:lastPrinted>2014-06-16T09:24:00Z</cp:lastPrinted>
  <dcterms:created xsi:type="dcterms:W3CDTF">2022-10-03T07:16:00Z</dcterms:created>
  <dcterms:modified xsi:type="dcterms:W3CDTF">2026-03-26T11:06:00Z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